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01A" w:rsidRDefault="002E401A" w:rsidP="002E401A">
      <w:pPr>
        <w:ind w:left="0"/>
        <w:jc w:val="center"/>
        <w:rPr>
          <w:b/>
          <w:bCs/>
          <w:sz w:val="24"/>
          <w:u w:val="single"/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36C0E08D" wp14:editId="04E68193">
            <wp:extent cx="1480185" cy="750570"/>
            <wp:effectExtent l="0" t="0" r="5715" b="0"/>
            <wp:docPr id="1" name="תמונה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0185" cy="75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401A" w:rsidRDefault="002E401A" w:rsidP="002E401A">
      <w:pPr>
        <w:ind w:left="0"/>
        <w:jc w:val="center"/>
        <w:rPr>
          <w:b/>
          <w:bCs/>
          <w:sz w:val="24"/>
          <w:u w:val="single"/>
          <w:rtl/>
        </w:rPr>
      </w:pPr>
    </w:p>
    <w:p w:rsidR="002E401A" w:rsidRPr="00C56DD9" w:rsidRDefault="00C56DD9" w:rsidP="002E401A">
      <w:pPr>
        <w:ind w:left="0"/>
        <w:jc w:val="center"/>
        <w:rPr>
          <w:rFonts w:cs="Arial"/>
          <w:b/>
          <w:bCs/>
          <w:sz w:val="24"/>
          <w:u w:val="single"/>
          <w:rtl/>
          <w:lang w:bidi="ar-LB"/>
        </w:rPr>
      </w:pPr>
      <w:r>
        <w:rPr>
          <w:rFonts w:cs="Arial" w:hint="cs"/>
          <w:b/>
          <w:bCs/>
          <w:sz w:val="24"/>
          <w:u w:val="single"/>
          <w:rtl/>
          <w:lang w:bidi="ar-LB"/>
        </w:rPr>
        <w:t xml:space="preserve">إعلان للصحف </w:t>
      </w:r>
    </w:p>
    <w:p w:rsidR="00C56DD9" w:rsidRDefault="00C56DD9" w:rsidP="00C56DD9">
      <w:pPr>
        <w:widowControl w:val="0"/>
        <w:jc w:val="center"/>
        <w:rPr>
          <w:rFonts w:ascii="David" w:hAnsi="David" w:cstheme="minorBidi"/>
          <w:bCs/>
          <w:u w:val="single"/>
          <w:rtl/>
          <w:lang w:bidi="ar-LB"/>
        </w:rPr>
      </w:pPr>
      <w:r>
        <w:rPr>
          <w:rFonts w:ascii="David" w:hAnsi="David" w:cstheme="minorBidi" w:hint="cs"/>
          <w:bCs/>
          <w:u w:val="single"/>
          <w:rtl/>
          <w:lang w:bidi="ar-LB"/>
        </w:rPr>
        <w:t xml:space="preserve">دولة إسرائيل- مكتب رئيس الحكومة </w:t>
      </w:r>
      <w:r>
        <w:rPr>
          <w:rFonts w:ascii="David" w:hAnsi="David" w:cstheme="minorBidi"/>
          <w:bCs/>
          <w:u w:val="single"/>
          <w:rtl/>
          <w:lang w:bidi="ar-LB"/>
        </w:rPr>
        <w:t>–</w:t>
      </w:r>
      <w:r>
        <w:rPr>
          <w:rFonts w:ascii="David" w:hAnsi="David" w:cstheme="minorBidi" w:hint="cs"/>
          <w:bCs/>
          <w:u w:val="single"/>
          <w:rtl/>
          <w:lang w:bidi="ar-LB"/>
        </w:rPr>
        <w:t xml:space="preserve"> سلطة تكنولوجيا المعلومات والاتصالات الحكومية </w:t>
      </w:r>
    </w:p>
    <w:p w:rsidR="002E401A" w:rsidRDefault="002E401A" w:rsidP="002E401A">
      <w:pPr>
        <w:widowControl w:val="0"/>
        <w:jc w:val="center"/>
        <w:rPr>
          <w:rFonts w:ascii="David" w:hAnsi="David"/>
          <w:bCs/>
          <w:u w:val="single"/>
          <w:rtl/>
        </w:rPr>
      </w:pPr>
    </w:p>
    <w:p w:rsidR="00C56DD9" w:rsidRDefault="00C56DD9" w:rsidP="002D1542">
      <w:pPr>
        <w:widowControl w:val="0"/>
        <w:jc w:val="center"/>
        <w:rPr>
          <w:rFonts w:ascii="David" w:hAnsi="David" w:cstheme="minorBidi"/>
          <w:b/>
          <w:bCs/>
          <w:sz w:val="24"/>
          <w:u w:val="single"/>
          <w:rtl/>
          <w:lang w:bidi="ar-LB"/>
        </w:rPr>
      </w:pPr>
      <w:r>
        <w:rPr>
          <w:rFonts w:ascii="David" w:hAnsi="David" w:cstheme="minorBidi" w:hint="cs"/>
          <w:bCs/>
          <w:u w:val="single"/>
          <w:rtl/>
          <w:lang w:bidi="ar-LB"/>
        </w:rPr>
        <w:t xml:space="preserve">مناقصة علنية </w:t>
      </w:r>
      <w:r w:rsidR="002E401A">
        <w:rPr>
          <w:rFonts w:ascii="David" w:hAnsi="David" w:hint="cs"/>
          <w:bCs/>
          <w:u w:val="single"/>
          <w:rtl/>
        </w:rPr>
        <w:t xml:space="preserve">27/17 – </w:t>
      </w:r>
      <w:r w:rsidR="002D1542"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>إرسال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 معلومات لمكتب رئيس الحكومة </w:t>
      </w:r>
      <w:r>
        <w:rPr>
          <w:rFonts w:ascii="David" w:hAnsi="David" w:cstheme="minorBidi"/>
          <w:b/>
          <w:bCs/>
          <w:sz w:val="24"/>
          <w:u w:val="single"/>
          <w:rtl/>
          <w:lang w:bidi="ar-LB"/>
        </w:rPr>
        <w:t>–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 سلطة تكنولوجيا المعلومات والاتصالات الحكومية </w:t>
      </w:r>
    </w:p>
    <w:p w:rsidR="002E401A" w:rsidRDefault="002E401A" w:rsidP="002E401A">
      <w:pPr>
        <w:widowControl w:val="0"/>
        <w:ind w:right="-900"/>
        <w:rPr>
          <w:rFonts w:ascii="David" w:hAnsi="David"/>
          <w:b/>
          <w:bCs/>
          <w:u w:val="single"/>
          <w:rtl/>
        </w:rPr>
      </w:pPr>
    </w:p>
    <w:p w:rsidR="00C56DD9" w:rsidRPr="00C56DD9" w:rsidRDefault="00C56DD9" w:rsidP="002D1542">
      <w:pPr>
        <w:widowControl w:val="0"/>
        <w:jc w:val="left"/>
        <w:rPr>
          <w:rFonts w:ascii="David" w:hAnsi="David" w:cstheme="minorBidi"/>
          <w:b/>
          <w:bCs/>
          <w:sz w:val="24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مكتب رئيس الحكومة ( فيما يلي :" </w:t>
      </w:r>
      <w:r w:rsidRPr="00C56DD9">
        <w:rPr>
          <w:rFonts w:ascii="David" w:hAnsi="David" w:cstheme="minorBidi" w:hint="cs"/>
          <w:b/>
          <w:bCs/>
          <w:rtl/>
          <w:lang w:bidi="ar-LB"/>
        </w:rPr>
        <w:t>صاحب الدعوة</w:t>
      </w:r>
      <w:r>
        <w:rPr>
          <w:rFonts w:ascii="David" w:hAnsi="David" w:cstheme="minorBidi" w:hint="cs"/>
          <w:rtl/>
          <w:lang w:bidi="ar-LB"/>
        </w:rPr>
        <w:t xml:space="preserve">") يرغب بالإعلان بما يتعلق </w:t>
      </w:r>
      <w:r w:rsidRPr="00C56DD9">
        <w:rPr>
          <w:rFonts w:ascii="David" w:hAnsi="David" w:cstheme="minorBidi" w:hint="cs"/>
          <w:b/>
          <w:bCs/>
          <w:rtl/>
          <w:lang w:bidi="ar-LB"/>
        </w:rPr>
        <w:t>بالمناقصة العلنية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="002E401A">
        <w:rPr>
          <w:rFonts w:ascii="David" w:hAnsi="David" w:hint="cs"/>
          <w:b/>
          <w:bCs/>
          <w:rtl/>
        </w:rPr>
        <w:t xml:space="preserve">27/17 – </w:t>
      </w:r>
      <w:r w:rsidR="002D1542">
        <w:rPr>
          <w:rFonts w:ascii="David" w:hAnsi="David" w:cs="Arial" w:hint="cs"/>
          <w:b/>
          <w:bCs/>
          <w:sz w:val="24"/>
          <w:rtl/>
          <w:lang w:bidi="ar-LB"/>
        </w:rPr>
        <w:t>إرسال</w:t>
      </w:r>
      <w:r>
        <w:rPr>
          <w:rFonts w:ascii="David" w:hAnsi="David" w:cs="Arial" w:hint="cs"/>
          <w:b/>
          <w:bCs/>
          <w:sz w:val="24"/>
          <w:rtl/>
          <w:lang w:bidi="ar-LB"/>
        </w:rPr>
        <w:t xml:space="preserve"> معلومات لمكتب رئيس الحكومة - </w:t>
      </w:r>
      <w:r w:rsidR="002E401A">
        <w:rPr>
          <w:rFonts w:ascii="David" w:hAnsi="David" w:hint="cs"/>
          <w:b/>
          <w:bCs/>
          <w:sz w:val="24"/>
          <w:rtl/>
        </w:rPr>
        <w:t xml:space="preserve"> </w:t>
      </w:r>
      <w:r w:rsidRPr="00C56DD9">
        <w:rPr>
          <w:rFonts w:ascii="David" w:hAnsi="David" w:cstheme="minorBidi" w:hint="cs"/>
          <w:b/>
          <w:bCs/>
          <w:sz w:val="24"/>
          <w:rtl/>
          <w:lang w:bidi="ar-LB"/>
        </w:rPr>
        <w:t xml:space="preserve">سلطة تكنولوجيا المعلومات والاتصالات الحكومية 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( </w:t>
      </w:r>
      <w:r w:rsidRPr="00C56DD9">
        <w:rPr>
          <w:rFonts w:ascii="David" w:hAnsi="David" w:cstheme="minorBidi" w:hint="cs"/>
          <w:sz w:val="24"/>
          <w:rtl/>
          <w:lang w:bidi="ar-LB"/>
        </w:rPr>
        <w:t>فيما يلي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:" المناقصة") </w:t>
      </w:r>
      <w:r w:rsidRPr="00C56DD9">
        <w:rPr>
          <w:rFonts w:ascii="David" w:hAnsi="David" w:cstheme="minorBidi" w:hint="cs"/>
          <w:sz w:val="24"/>
          <w:rtl/>
          <w:lang w:bidi="ar-LB"/>
        </w:rPr>
        <w:t>ما يلي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: </w:t>
      </w:r>
    </w:p>
    <w:p w:rsidR="002E401A" w:rsidRDefault="00C56DD9" w:rsidP="00C56DD9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موعد تقديم العروض تأجل ليوم الثلاثاء الموافق </w:t>
      </w:r>
      <w:r w:rsidR="002E401A">
        <w:rPr>
          <w:rFonts w:ascii="David" w:hAnsi="David" w:hint="cs"/>
          <w:b/>
          <w:bCs/>
          <w:rtl/>
        </w:rPr>
        <w:t xml:space="preserve">12 </w:t>
      </w:r>
      <w:r>
        <w:rPr>
          <w:rFonts w:ascii="David" w:hAnsi="David" w:cs="Arial" w:hint="cs"/>
          <w:b/>
          <w:bCs/>
          <w:rtl/>
          <w:lang w:bidi="ar-LB"/>
        </w:rPr>
        <w:t>كانون أول / ديسمبر</w:t>
      </w:r>
      <w:r w:rsidR="002E401A">
        <w:rPr>
          <w:rFonts w:ascii="David" w:hAnsi="David" w:hint="cs"/>
          <w:b/>
          <w:bCs/>
          <w:rtl/>
        </w:rPr>
        <w:t xml:space="preserve"> 2017 </w:t>
      </w:r>
      <w:r>
        <w:rPr>
          <w:rFonts w:ascii="David" w:hAnsi="David" w:cs="Arial" w:hint="cs"/>
          <w:b/>
          <w:bCs/>
          <w:rtl/>
          <w:lang w:bidi="ar-LB"/>
        </w:rPr>
        <w:t>الساعة</w:t>
      </w:r>
      <w:r w:rsidR="002E401A">
        <w:rPr>
          <w:rFonts w:ascii="David" w:hAnsi="David" w:hint="cs"/>
          <w:b/>
          <w:bCs/>
          <w:rtl/>
        </w:rPr>
        <w:t xml:space="preserve"> 14:00</w:t>
      </w:r>
      <w:r w:rsidR="002E401A">
        <w:rPr>
          <w:rFonts w:ascii="David" w:hAnsi="David" w:hint="cs"/>
          <w:rtl/>
        </w:rPr>
        <w:t>.</w:t>
      </w:r>
    </w:p>
    <w:p w:rsidR="00C56DD9" w:rsidRDefault="00C56DD9" w:rsidP="00C56DD9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مدة سريان العرض ومدة سريان الكفالة حُددت ليوم </w:t>
      </w:r>
      <w:r w:rsidRPr="00C56DD9">
        <w:rPr>
          <w:rFonts w:ascii="David" w:hAnsi="David" w:cstheme="minorBidi" w:hint="cs"/>
          <w:b/>
          <w:bCs/>
          <w:rtl/>
          <w:lang w:bidi="ar-LB"/>
        </w:rPr>
        <w:t>الثلاثاء الموافق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="002E401A">
        <w:rPr>
          <w:rFonts w:ascii="David" w:hAnsi="David" w:hint="cs"/>
          <w:b/>
          <w:bCs/>
          <w:rtl/>
        </w:rPr>
        <w:t xml:space="preserve">12 </w:t>
      </w:r>
      <w:r>
        <w:rPr>
          <w:rFonts w:ascii="David" w:hAnsi="David" w:cs="Arial" w:hint="cs"/>
          <w:b/>
          <w:bCs/>
          <w:rtl/>
          <w:lang w:bidi="ar-LB"/>
        </w:rPr>
        <w:t>آذار/ مارس</w:t>
      </w:r>
      <w:r w:rsidR="002E401A">
        <w:rPr>
          <w:rFonts w:ascii="David" w:hAnsi="David" w:hint="cs"/>
          <w:b/>
          <w:bCs/>
          <w:rtl/>
        </w:rPr>
        <w:t xml:space="preserve"> 2018</w:t>
      </w:r>
      <w:r w:rsidR="002E401A"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>شامل. يجب على مقدمي العروض التشديد على تعبئة مستند كتاب الكفالة حسب المطلوب .</w:t>
      </w:r>
    </w:p>
    <w:p w:rsidR="00F87511" w:rsidRDefault="00F87511" w:rsidP="00F87511">
      <w:pPr>
        <w:pStyle w:val="a5"/>
        <w:rPr>
          <w:rFonts w:ascii="David" w:hAnsi="David"/>
          <w:sz w:val="24"/>
          <w:szCs w:val="24"/>
        </w:rPr>
      </w:pPr>
      <w:r>
        <w:rPr>
          <w:rFonts w:ascii="David" w:hAnsi="David" w:cstheme="minorBidi" w:hint="cs"/>
          <w:b/>
          <w:bCs/>
          <w:rtl/>
          <w:lang w:bidi="ar-LB"/>
        </w:rPr>
        <w:t>3. ط</w:t>
      </w:r>
      <w:r w:rsidRPr="00C56DD9">
        <w:rPr>
          <w:rFonts w:ascii="David" w:hAnsi="David" w:cstheme="minorBidi" w:hint="cs"/>
          <w:b/>
          <w:bCs/>
          <w:rtl/>
          <w:lang w:bidi="ar-LB"/>
        </w:rPr>
        <w:t xml:space="preserve">رأت تغييرات بعدد من الطلبات في الشروط المسبقة ( شروط الحد الادنى) بالمناقصة </w:t>
      </w:r>
      <w:r w:rsidRPr="00C56DD9">
        <w:rPr>
          <w:rFonts w:ascii="David" w:hAnsi="David" w:hint="cs"/>
          <w:rtl/>
        </w:rPr>
        <w:t xml:space="preserve">. </w:t>
      </w:r>
      <w:r w:rsidRPr="00C56DD9">
        <w:rPr>
          <w:rFonts w:ascii="David" w:hAnsi="David" w:cs="Arial" w:hint="cs"/>
          <w:rtl/>
          <w:lang w:bidi="ar-LB"/>
        </w:rPr>
        <w:t xml:space="preserve">التفاصيل الكاملة منشورة في موقع انترنت دائرة المشتريات، بالعنوان  </w:t>
      </w:r>
      <w:r w:rsidRPr="00C56DD9">
        <w:rPr>
          <w:rFonts w:ascii="David" w:hAnsi="David" w:hint="cs"/>
          <w:rtl/>
        </w:rPr>
        <w:t xml:space="preserve"> </w:t>
      </w:r>
      <w:hyperlink r:id="rId7" w:history="1">
        <w:r>
          <w:rPr>
            <w:rStyle w:val="Hyperlink"/>
            <w:rFonts w:ascii="David" w:hAnsi="David" w:hint="cs"/>
            <w:sz w:val="24"/>
            <w:szCs w:val="24"/>
          </w:rPr>
          <w:t>http://www.mr.gov.il/OfficesTenders/Pages/SearchOfficeTenders.aspx</w:t>
        </w:r>
      </w:hyperlink>
      <w:r>
        <w:rPr>
          <w:rFonts w:ascii="David" w:hAnsi="David" w:hint="cs"/>
          <w:sz w:val="24"/>
          <w:szCs w:val="24"/>
          <w:rtl/>
        </w:rPr>
        <w:t xml:space="preserve"> </w:t>
      </w:r>
    </w:p>
    <w:p w:rsidR="00F87511" w:rsidRPr="00C56DD9" w:rsidRDefault="00F87511" w:rsidP="00F87511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</w:p>
    <w:p w:rsidR="00C56DD9" w:rsidRDefault="00C56DD9" w:rsidP="002D1542">
      <w:pPr>
        <w:widowControl w:val="0"/>
        <w:overflowPunct w:val="0"/>
        <w:autoSpaceDE w:val="0"/>
        <w:autoSpaceDN w:val="0"/>
        <w:adjustRightInd w:val="0"/>
        <w:spacing w:line="276" w:lineRule="auto"/>
        <w:ind w:left="358"/>
        <w:textAlignment w:val="baseline"/>
        <w:rPr>
          <w:rFonts w:ascii="David" w:hAnsi="David" w:cstheme="minorBidi"/>
          <w:b/>
          <w:bCs/>
          <w:sz w:val="24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تحت العنوان مناقصات</w:t>
      </w:r>
      <w:r w:rsidR="002E401A">
        <w:rPr>
          <w:rFonts w:ascii="David" w:hAnsi="David" w:hint="cs"/>
          <w:rtl/>
        </w:rPr>
        <w:t xml:space="preserve">– </w:t>
      </w:r>
      <w:r w:rsidR="002E401A">
        <w:rPr>
          <w:rFonts w:ascii="David" w:hAnsi="David" w:hint="cs"/>
          <w:rtl/>
        </w:rPr>
        <w:fldChar w:fldCharType="begin"/>
      </w:r>
      <w:r w:rsidR="002E401A">
        <w:rPr>
          <w:rFonts w:ascii="David" w:hAnsi="David" w:hint="cs"/>
        </w:rPr>
        <w:instrText xml:space="preserve"> TITLE   \* MERGEFORMAT </w:instrText>
      </w:r>
      <w:r w:rsidR="002E401A">
        <w:rPr>
          <w:rFonts w:ascii="David" w:hAnsi="David" w:hint="cs"/>
          <w:rtl/>
        </w:rPr>
        <w:fldChar w:fldCharType="separate"/>
      </w:r>
      <w:r>
        <w:rPr>
          <w:rFonts w:ascii="David" w:hAnsi="David" w:cs="Arial" w:hint="cs"/>
          <w:b/>
          <w:bCs/>
          <w:rtl/>
          <w:lang w:bidi="ar-LB"/>
        </w:rPr>
        <w:t xml:space="preserve">مناقصة علنية </w:t>
      </w:r>
      <w:r w:rsidR="002E401A">
        <w:rPr>
          <w:rFonts w:ascii="David" w:hAnsi="David" w:hint="cs"/>
          <w:b/>
          <w:bCs/>
          <w:rtl/>
        </w:rPr>
        <w:t xml:space="preserve"> 27/17 – </w:t>
      </w:r>
      <w:r w:rsidR="002D1542">
        <w:rPr>
          <w:rFonts w:ascii="David" w:hAnsi="David" w:cstheme="minorBidi" w:hint="cs"/>
          <w:b/>
          <w:bCs/>
          <w:sz w:val="24"/>
          <w:rtl/>
          <w:lang w:bidi="ar-LB"/>
        </w:rPr>
        <w:t>إرسال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المعلومات لمكتب رئيس الحكومة- سلطة تكنولوجيا المعلومات والاتصالات الحكومية. </w:t>
      </w:r>
    </w:p>
    <w:p w:rsidR="00C56DD9" w:rsidRDefault="002E401A" w:rsidP="00C56DD9">
      <w:pPr>
        <w:widowControl w:val="0"/>
        <w:overflowPunct w:val="0"/>
        <w:autoSpaceDE w:val="0"/>
        <w:autoSpaceDN w:val="0"/>
        <w:adjustRightInd w:val="0"/>
        <w:spacing w:line="276" w:lineRule="auto"/>
        <w:ind w:left="358"/>
        <w:textAlignment w:val="baseline"/>
        <w:rPr>
          <w:rFonts w:ascii="David" w:hAnsi="David" w:cstheme="minorBidi"/>
          <w:rtl/>
          <w:lang w:bidi="ar-LB"/>
        </w:rPr>
      </w:pPr>
      <w:r>
        <w:rPr>
          <w:rFonts w:ascii="David" w:hAnsi="David" w:hint="cs"/>
          <w:b/>
          <w:bCs/>
          <w:rtl/>
        </w:rPr>
        <w:fldChar w:fldCharType="end"/>
      </w:r>
      <w:r w:rsidR="00F87511">
        <w:rPr>
          <w:rFonts w:ascii="David" w:hAnsi="David" w:cstheme="minorBidi" w:hint="cs"/>
          <w:rtl/>
          <w:lang w:bidi="ar-LB"/>
        </w:rPr>
        <w:t xml:space="preserve">4. </w:t>
      </w:r>
      <w:r w:rsidR="00C56DD9">
        <w:rPr>
          <w:rFonts w:ascii="David" w:hAnsi="David" w:cstheme="minorBidi" w:hint="cs"/>
          <w:rtl/>
          <w:lang w:bidi="ar-LB"/>
        </w:rPr>
        <w:t xml:space="preserve">منعاً للالتباس يوضح بهذا أن تعليمات مستندات المناقصة كما عُدلت تتغلب على تعليمات هذا الإعلان. </w:t>
      </w:r>
    </w:p>
    <w:p w:rsidR="002E401A" w:rsidRDefault="002E401A" w:rsidP="002E401A">
      <w:pPr>
        <w:pStyle w:val="2"/>
        <w:keepNext w:val="0"/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after="240" w:line="276" w:lineRule="auto"/>
        <w:ind w:left="1926"/>
        <w:textAlignment w:val="baseline"/>
        <w:rPr>
          <w:rFonts w:ascii="David" w:hAnsi="David"/>
          <w:sz w:val="24"/>
          <w:szCs w:val="24"/>
        </w:rPr>
      </w:pPr>
    </w:p>
    <w:p w:rsidR="002E401A" w:rsidRDefault="002E401A" w:rsidP="002E401A">
      <w:pPr>
        <w:pStyle w:val="a7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2E401A" w:rsidRDefault="002E401A" w:rsidP="002E401A">
      <w:pPr>
        <w:rPr>
          <w:rtl/>
        </w:rPr>
      </w:pPr>
    </w:p>
    <w:p w:rsidR="00F33FF7" w:rsidRDefault="00F33FF7"/>
    <w:sectPr w:rsidR="00F33FF7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31240B"/>
    <w:multiLevelType w:val="multilevel"/>
    <w:tmpl w:val="ACFE06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cs"/>
        <w:b w:val="0"/>
        <w:bCs w:val="0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cs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01A"/>
    <w:rsid w:val="002D1542"/>
    <w:rsid w:val="002E401A"/>
    <w:rsid w:val="004B3262"/>
    <w:rsid w:val="009B143E"/>
    <w:rsid w:val="00BF2497"/>
    <w:rsid w:val="00C56DD9"/>
    <w:rsid w:val="00E731CA"/>
    <w:rsid w:val="00F33FF7"/>
    <w:rsid w:val="00F8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Indent"/>
    <w:qFormat/>
    <w:rsid w:val="002E401A"/>
    <w:pPr>
      <w:bidi/>
      <w:spacing w:after="120" w:line="360" w:lineRule="auto"/>
      <w:ind w:left="851"/>
      <w:jc w:val="both"/>
    </w:pPr>
    <w:rPr>
      <w:rFonts w:cs="David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B3262"/>
    <w:pPr>
      <w:keepNext/>
      <w:jc w:val="right"/>
      <w:outlineLvl w:val="1"/>
    </w:pPr>
    <w:rPr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semiHidden/>
    <w:unhideWhenUsed/>
    <w:rsid w:val="002E401A"/>
    <w:rPr>
      <w:rFonts w:ascii="Times New Roman" w:hAnsi="Times New Roman" w:cs="Times New Roman" w:hint="default"/>
      <w:color w:val="0000FF"/>
      <w:u w:val="single"/>
    </w:rPr>
  </w:style>
  <w:style w:type="character" w:customStyle="1" w:styleId="a4">
    <w:name w:val="טקסט הערה תו"/>
    <w:aliases w:val="תו תו"/>
    <w:basedOn w:val="a0"/>
    <w:link w:val="a5"/>
    <w:uiPriority w:val="99"/>
    <w:semiHidden/>
    <w:locked/>
    <w:rsid w:val="002E401A"/>
    <w:rPr>
      <w:rFonts w:cs="David"/>
    </w:rPr>
  </w:style>
  <w:style w:type="paragraph" w:styleId="a5">
    <w:name w:val="annotation text"/>
    <w:aliases w:val="תו"/>
    <w:basedOn w:val="a"/>
    <w:link w:val="a4"/>
    <w:uiPriority w:val="99"/>
    <w:semiHidden/>
    <w:unhideWhenUsed/>
    <w:rsid w:val="002E401A"/>
    <w:pPr>
      <w:spacing w:line="240" w:lineRule="auto"/>
    </w:pPr>
    <w:rPr>
      <w:szCs w:val="20"/>
    </w:rPr>
  </w:style>
  <w:style w:type="character" w:customStyle="1" w:styleId="11">
    <w:name w:val="טקסט הערה תו1"/>
    <w:basedOn w:val="a0"/>
    <w:uiPriority w:val="99"/>
    <w:semiHidden/>
    <w:rsid w:val="002E401A"/>
    <w:rPr>
      <w:rFonts w:cs="David"/>
    </w:rPr>
  </w:style>
  <w:style w:type="character" w:customStyle="1" w:styleId="a6">
    <w:name w:val="טקסט בסיסי תו"/>
    <w:link w:val="a7"/>
    <w:locked/>
    <w:rsid w:val="002E401A"/>
  </w:style>
  <w:style w:type="paragraph" w:customStyle="1" w:styleId="a7">
    <w:name w:val="טקסט בסיסי"/>
    <w:link w:val="a6"/>
    <w:rsid w:val="002E401A"/>
    <w:pPr>
      <w:keepLines/>
      <w:bidi/>
      <w:spacing w:before="100" w:beforeAutospacing="1" w:after="240" w:line="320" w:lineRule="atLeast"/>
    </w:pPr>
  </w:style>
  <w:style w:type="paragraph" w:styleId="a8">
    <w:name w:val="Balloon Text"/>
    <w:basedOn w:val="a"/>
    <w:link w:val="a9"/>
    <w:uiPriority w:val="99"/>
    <w:semiHidden/>
    <w:unhideWhenUsed/>
    <w:rsid w:val="002E4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E40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Indent"/>
    <w:qFormat/>
    <w:rsid w:val="002E401A"/>
    <w:pPr>
      <w:bidi/>
      <w:spacing w:after="120" w:line="360" w:lineRule="auto"/>
      <w:ind w:left="851"/>
      <w:jc w:val="both"/>
    </w:pPr>
    <w:rPr>
      <w:rFonts w:cs="David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B3262"/>
    <w:pPr>
      <w:keepNext/>
      <w:jc w:val="right"/>
      <w:outlineLvl w:val="1"/>
    </w:pPr>
    <w:rPr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semiHidden/>
    <w:unhideWhenUsed/>
    <w:rsid w:val="002E401A"/>
    <w:rPr>
      <w:rFonts w:ascii="Times New Roman" w:hAnsi="Times New Roman" w:cs="Times New Roman" w:hint="default"/>
      <w:color w:val="0000FF"/>
      <w:u w:val="single"/>
    </w:rPr>
  </w:style>
  <w:style w:type="character" w:customStyle="1" w:styleId="a4">
    <w:name w:val="טקסט הערה תו"/>
    <w:aliases w:val="תו תו"/>
    <w:basedOn w:val="a0"/>
    <w:link w:val="a5"/>
    <w:uiPriority w:val="99"/>
    <w:semiHidden/>
    <w:locked/>
    <w:rsid w:val="002E401A"/>
    <w:rPr>
      <w:rFonts w:cs="David"/>
    </w:rPr>
  </w:style>
  <w:style w:type="paragraph" w:styleId="a5">
    <w:name w:val="annotation text"/>
    <w:aliases w:val="תו"/>
    <w:basedOn w:val="a"/>
    <w:link w:val="a4"/>
    <w:uiPriority w:val="99"/>
    <w:semiHidden/>
    <w:unhideWhenUsed/>
    <w:rsid w:val="002E401A"/>
    <w:pPr>
      <w:spacing w:line="240" w:lineRule="auto"/>
    </w:pPr>
    <w:rPr>
      <w:szCs w:val="20"/>
    </w:rPr>
  </w:style>
  <w:style w:type="character" w:customStyle="1" w:styleId="11">
    <w:name w:val="טקסט הערה תו1"/>
    <w:basedOn w:val="a0"/>
    <w:uiPriority w:val="99"/>
    <w:semiHidden/>
    <w:rsid w:val="002E401A"/>
    <w:rPr>
      <w:rFonts w:cs="David"/>
    </w:rPr>
  </w:style>
  <w:style w:type="character" w:customStyle="1" w:styleId="a6">
    <w:name w:val="טקסט בסיסי תו"/>
    <w:link w:val="a7"/>
    <w:locked/>
    <w:rsid w:val="002E401A"/>
  </w:style>
  <w:style w:type="paragraph" w:customStyle="1" w:styleId="a7">
    <w:name w:val="טקסט בסיסי"/>
    <w:link w:val="a6"/>
    <w:rsid w:val="002E401A"/>
    <w:pPr>
      <w:keepLines/>
      <w:bidi/>
      <w:spacing w:before="100" w:beforeAutospacing="1" w:after="240" w:line="320" w:lineRule="atLeast"/>
    </w:pPr>
  </w:style>
  <w:style w:type="paragraph" w:styleId="a8">
    <w:name w:val="Balloon Text"/>
    <w:basedOn w:val="a"/>
    <w:link w:val="a9"/>
    <w:uiPriority w:val="99"/>
    <w:semiHidden/>
    <w:unhideWhenUsed/>
    <w:rsid w:val="002E4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E40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65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/OfficesTenders/Pages/SearchOffice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162</Words>
  <Characters>922</Characters>
  <Application>Microsoft Office Word</Application>
  <DocSecurity>0</DocSecurity>
  <Lines>23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6</cp:revision>
  <dcterms:created xsi:type="dcterms:W3CDTF">2017-11-24T07:57:00Z</dcterms:created>
  <dcterms:modified xsi:type="dcterms:W3CDTF">2017-11-24T08:13:00Z</dcterms:modified>
</cp:coreProperties>
</file>